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D592" w14:textId="77777777" w:rsidR="002D4A62" w:rsidRDefault="008822E2" w:rsidP="00CA73D1">
      <w:pPr>
        <w:jc w:val="center"/>
        <w:rPr>
          <w:b/>
          <w:bCs/>
          <w:sz w:val="24"/>
          <w:szCs w:val="24"/>
        </w:rPr>
      </w:pPr>
      <w:r w:rsidRPr="002D4A62">
        <w:rPr>
          <w:b/>
          <w:bCs/>
          <w:sz w:val="24"/>
          <w:szCs w:val="24"/>
        </w:rPr>
        <w:t>POUR PRESERVER L</w:t>
      </w:r>
      <w:r w:rsidR="00F15BA6" w:rsidRPr="002D4A62">
        <w:rPr>
          <w:b/>
          <w:bCs/>
          <w:sz w:val="24"/>
          <w:szCs w:val="24"/>
        </w:rPr>
        <w:t>’ACCES AUX</w:t>
      </w:r>
      <w:r w:rsidRPr="002D4A62">
        <w:rPr>
          <w:b/>
          <w:bCs/>
          <w:sz w:val="24"/>
          <w:szCs w:val="24"/>
        </w:rPr>
        <w:t xml:space="preserve"> LABORATOIRES DE BIOLOGIE MEDICALE</w:t>
      </w:r>
    </w:p>
    <w:p w14:paraId="4461082C" w14:textId="77777777" w:rsidR="008822E2" w:rsidRPr="002D4A62" w:rsidRDefault="00F15BA6" w:rsidP="00CA73D1">
      <w:pPr>
        <w:jc w:val="center"/>
        <w:rPr>
          <w:b/>
          <w:bCs/>
          <w:sz w:val="24"/>
          <w:szCs w:val="24"/>
        </w:rPr>
      </w:pPr>
      <w:r w:rsidRPr="002D4A62">
        <w:rPr>
          <w:b/>
          <w:bCs/>
          <w:sz w:val="24"/>
          <w:szCs w:val="24"/>
        </w:rPr>
        <w:t>POUR</w:t>
      </w:r>
      <w:r w:rsidR="00CA73D1" w:rsidRPr="002D4A62">
        <w:rPr>
          <w:b/>
          <w:bCs/>
          <w:sz w:val="24"/>
          <w:szCs w:val="24"/>
        </w:rPr>
        <w:t xml:space="preserve"> TOUS </w:t>
      </w:r>
      <w:r w:rsidR="002D4A62" w:rsidRPr="002D4A62">
        <w:rPr>
          <w:b/>
          <w:bCs/>
          <w:sz w:val="24"/>
          <w:szCs w:val="24"/>
        </w:rPr>
        <w:t>LES FRANÇAIS</w:t>
      </w:r>
    </w:p>
    <w:p w14:paraId="59835A6C" w14:textId="77777777" w:rsidR="008822E2" w:rsidRDefault="008822E2" w:rsidP="00CA73D1">
      <w:pPr>
        <w:jc w:val="both"/>
      </w:pPr>
      <w:r>
        <w:t>Madame la Ministre</w:t>
      </w:r>
      <w:r w:rsidR="003E197E">
        <w:t xml:space="preserve"> </w:t>
      </w:r>
      <w:r w:rsidRPr="008822E2">
        <w:t>de la Santé et de l'Accès aux Soins</w:t>
      </w:r>
      <w:r>
        <w:t>,</w:t>
      </w:r>
    </w:p>
    <w:p w14:paraId="1F30C44B" w14:textId="77777777" w:rsidR="008822E2" w:rsidRDefault="008822E2" w:rsidP="00CA73D1">
      <w:pPr>
        <w:jc w:val="both"/>
      </w:pPr>
      <w:r w:rsidRPr="002D4A62">
        <w:rPr>
          <w:b/>
          <w:bCs/>
        </w:rPr>
        <w:t>500</w:t>
      </w:r>
      <w:r w:rsidR="005358F1" w:rsidRPr="002D4A62">
        <w:rPr>
          <w:b/>
          <w:bCs/>
        </w:rPr>
        <w:t>.</w:t>
      </w:r>
      <w:r w:rsidRPr="002D4A62">
        <w:rPr>
          <w:b/>
          <w:bCs/>
        </w:rPr>
        <w:t>000 patients</w:t>
      </w:r>
      <w:r>
        <w:t xml:space="preserve"> utilisent </w:t>
      </w:r>
      <w:r w:rsidRPr="002D4A62">
        <w:rPr>
          <w:b/>
          <w:bCs/>
        </w:rPr>
        <w:t>chaque jour</w:t>
      </w:r>
      <w:r>
        <w:t xml:space="preserve"> les </w:t>
      </w:r>
      <w:r w:rsidRPr="002D4A62">
        <w:t xml:space="preserve">laboratoires </w:t>
      </w:r>
      <w:r>
        <w:t xml:space="preserve">de biologie médicale français. </w:t>
      </w:r>
    </w:p>
    <w:p w14:paraId="2CE729AB" w14:textId="77777777" w:rsidR="008822E2" w:rsidRDefault="008822E2" w:rsidP="00CA73D1">
      <w:pPr>
        <w:jc w:val="both"/>
      </w:pPr>
      <w:r>
        <w:t xml:space="preserve">Ils disposent ainsi d’un </w:t>
      </w:r>
      <w:r w:rsidRPr="002D4A62">
        <w:rPr>
          <w:b/>
          <w:bCs/>
        </w:rPr>
        <w:t xml:space="preserve">accès aux soins direct, </w:t>
      </w:r>
      <w:r w:rsidR="005358F1" w:rsidRPr="002D4A62">
        <w:rPr>
          <w:b/>
          <w:bCs/>
        </w:rPr>
        <w:t>efficace</w:t>
      </w:r>
      <w:r w:rsidRPr="002D4A62">
        <w:rPr>
          <w:b/>
          <w:bCs/>
        </w:rPr>
        <w:t xml:space="preserve"> et peu co</w:t>
      </w:r>
      <w:r w:rsidR="005358F1" w:rsidRPr="002D4A62">
        <w:rPr>
          <w:b/>
          <w:bCs/>
        </w:rPr>
        <w:t>û</w:t>
      </w:r>
      <w:r w:rsidRPr="002D4A62">
        <w:rPr>
          <w:b/>
          <w:bCs/>
        </w:rPr>
        <w:t>teux</w:t>
      </w:r>
      <w:r>
        <w:t xml:space="preserve"> pour l’Etat. Avec </w:t>
      </w:r>
      <w:r w:rsidR="007816D4" w:rsidRPr="007816D4">
        <w:rPr>
          <w:b/>
          <w:bCs/>
        </w:rPr>
        <w:t xml:space="preserve">seulement 1.8% </w:t>
      </w:r>
      <w:r w:rsidRPr="007816D4">
        <w:rPr>
          <w:b/>
          <w:bCs/>
        </w:rPr>
        <w:t>dépenses</w:t>
      </w:r>
      <w:r w:rsidRPr="009C0887">
        <w:rPr>
          <w:b/>
          <w:bCs/>
        </w:rPr>
        <w:t xml:space="preserve"> de santé</w:t>
      </w:r>
      <w:r>
        <w:t xml:space="preserve">, </w:t>
      </w:r>
      <w:r w:rsidR="006E5734">
        <w:t>les</w:t>
      </w:r>
      <w:r>
        <w:t xml:space="preserve"> laboratoires permettent de réaliser </w:t>
      </w:r>
      <w:r w:rsidRPr="009C0887">
        <w:rPr>
          <w:b/>
          <w:bCs/>
        </w:rPr>
        <w:t>70% des diagnostics médicaux</w:t>
      </w:r>
      <w:r w:rsidR="00CA73D1">
        <w:t>.</w:t>
      </w:r>
    </w:p>
    <w:p w14:paraId="3B365658" w14:textId="77777777" w:rsidR="006E5734" w:rsidRDefault="008822E2" w:rsidP="00CA73D1">
      <w:pPr>
        <w:jc w:val="both"/>
      </w:pPr>
      <w:r w:rsidRPr="009C0887">
        <w:rPr>
          <w:b/>
          <w:bCs/>
        </w:rPr>
        <w:t>8</w:t>
      </w:r>
      <w:r w:rsidR="009C0887" w:rsidRPr="009C0887">
        <w:rPr>
          <w:b/>
          <w:bCs/>
        </w:rPr>
        <w:t>1</w:t>
      </w:r>
      <w:r w:rsidRPr="009C0887">
        <w:rPr>
          <w:b/>
          <w:bCs/>
        </w:rPr>
        <w:t>% des français</w:t>
      </w:r>
      <w:r>
        <w:t xml:space="preserve"> disposent actuellement d’un </w:t>
      </w:r>
      <w:r w:rsidRPr="009C0887">
        <w:rPr>
          <w:b/>
          <w:bCs/>
        </w:rPr>
        <w:t>laboratoire situé à moins de 7km</w:t>
      </w:r>
      <w:r>
        <w:t xml:space="preserve"> de leur domicile, dans lequel ils peuvent avoir </w:t>
      </w:r>
      <w:r w:rsidRPr="009C0887">
        <w:rPr>
          <w:b/>
          <w:bCs/>
        </w:rPr>
        <w:t xml:space="preserve">accès à un biologiste médical, </w:t>
      </w:r>
      <w:r w:rsidR="006E5734" w:rsidRPr="009C0887">
        <w:rPr>
          <w:b/>
          <w:bCs/>
        </w:rPr>
        <w:t xml:space="preserve">professionnel </w:t>
      </w:r>
      <w:r w:rsidR="00CA73D1" w:rsidRPr="009C0887">
        <w:rPr>
          <w:b/>
          <w:bCs/>
        </w:rPr>
        <w:t>de santé</w:t>
      </w:r>
      <w:r w:rsidR="003E197E">
        <w:rPr>
          <w:b/>
          <w:bCs/>
        </w:rPr>
        <w:t xml:space="preserve"> </w:t>
      </w:r>
      <w:r w:rsidR="006E5734" w:rsidRPr="009C0887">
        <w:rPr>
          <w:b/>
          <w:bCs/>
        </w:rPr>
        <w:t>spécialisé</w:t>
      </w:r>
      <w:r w:rsidR="006E5734">
        <w:t>, pour répondre à leurs interrogations même en cas d’absence de médecin traitant.</w:t>
      </w:r>
      <w:r w:rsidR="003E197E">
        <w:t xml:space="preserve"> </w:t>
      </w:r>
      <w:r w:rsidR="006E5734" w:rsidRPr="009C0887">
        <w:rPr>
          <w:b/>
          <w:bCs/>
        </w:rPr>
        <w:t>Ce système fonctionne</w:t>
      </w:r>
      <w:r w:rsidR="006E5734">
        <w:t xml:space="preserve"> et les français ont droit à une biologie médicale de qualité et de proximité.</w:t>
      </w:r>
    </w:p>
    <w:p w14:paraId="2E9B43EA" w14:textId="77777777" w:rsidR="006E5734" w:rsidRDefault="005358F1" w:rsidP="00CA73D1">
      <w:pPr>
        <w:jc w:val="both"/>
      </w:pPr>
      <w:r w:rsidRPr="009C0887">
        <w:rPr>
          <w:b/>
          <w:bCs/>
        </w:rPr>
        <w:t>M</w:t>
      </w:r>
      <w:r w:rsidR="006E5734" w:rsidRPr="009C0887">
        <w:rPr>
          <w:b/>
          <w:bCs/>
        </w:rPr>
        <w:t>algré ce</w:t>
      </w:r>
      <w:r w:rsidRPr="009C0887">
        <w:rPr>
          <w:b/>
          <w:bCs/>
        </w:rPr>
        <w:t xml:space="preserve"> constat</w:t>
      </w:r>
      <w:r w:rsidR="006E5734" w:rsidRPr="009C0887">
        <w:rPr>
          <w:b/>
          <w:bCs/>
        </w:rPr>
        <w:t xml:space="preserve">, l’Etat </w:t>
      </w:r>
      <w:r w:rsidR="002D4A62" w:rsidRPr="009C0887">
        <w:rPr>
          <w:b/>
          <w:bCs/>
        </w:rPr>
        <w:t>impose</w:t>
      </w:r>
      <w:r w:rsidR="006E5734" w:rsidRPr="009C0887">
        <w:rPr>
          <w:b/>
          <w:bCs/>
        </w:rPr>
        <w:t xml:space="preserve"> de façon successive des réductions d</w:t>
      </w:r>
      <w:r w:rsidR="002D4A62" w:rsidRPr="009C0887">
        <w:rPr>
          <w:b/>
          <w:bCs/>
        </w:rPr>
        <w:t>e</w:t>
      </w:r>
      <w:r w:rsidR="006E5734" w:rsidRPr="009C0887">
        <w:rPr>
          <w:b/>
          <w:bCs/>
        </w:rPr>
        <w:t xml:space="preserve"> budget</w:t>
      </w:r>
      <w:r w:rsidR="006E5734">
        <w:t xml:space="preserve"> annuel de la biologie, </w:t>
      </w:r>
      <w:r w:rsidR="006E5734" w:rsidRPr="009C0887">
        <w:rPr>
          <w:b/>
          <w:bCs/>
        </w:rPr>
        <w:t>sans se soucier des conséquences sur l’accès et la qualité des soins</w:t>
      </w:r>
      <w:r w:rsidR="006E5734">
        <w:t xml:space="preserve"> des français. </w:t>
      </w:r>
    </w:p>
    <w:p w14:paraId="15892899" w14:textId="77777777" w:rsidR="006E5734" w:rsidRPr="005358F1" w:rsidRDefault="006E5734" w:rsidP="00CA73D1">
      <w:pPr>
        <w:jc w:val="both"/>
      </w:pPr>
      <w:r w:rsidRPr="009C0887">
        <w:rPr>
          <w:b/>
          <w:bCs/>
        </w:rPr>
        <w:t>En septembre 2024</w:t>
      </w:r>
      <w:r w:rsidRPr="005358F1">
        <w:t xml:space="preserve">, l’Assurance Maladie a décidé d’une </w:t>
      </w:r>
      <w:r w:rsidRPr="009C0887">
        <w:rPr>
          <w:b/>
          <w:bCs/>
        </w:rPr>
        <w:t>nouvelle réduction drastique des tarifs</w:t>
      </w:r>
      <w:r w:rsidRPr="005358F1">
        <w:t xml:space="preserve"> de nombreuses </w:t>
      </w:r>
      <w:proofErr w:type="spellStart"/>
      <w:r w:rsidRPr="005358F1">
        <w:t>analysesqui</w:t>
      </w:r>
      <w:proofErr w:type="spellEnd"/>
      <w:r w:rsidRPr="005358F1">
        <w:t xml:space="preserve"> conduit les </w:t>
      </w:r>
      <w:r w:rsidRPr="009C0887">
        <w:rPr>
          <w:b/>
          <w:bCs/>
        </w:rPr>
        <w:t>laboratoires au point de rupture</w:t>
      </w:r>
      <w:r w:rsidR="002D4A62">
        <w:t xml:space="preserve"> (-7% en 2023, -4% en janvier 2024, -10% en septembre 2024).</w:t>
      </w:r>
    </w:p>
    <w:p w14:paraId="49E73F16" w14:textId="77777777" w:rsidR="006E5734" w:rsidRPr="005358F1" w:rsidRDefault="006E5734" w:rsidP="00CA73D1">
      <w:pPr>
        <w:jc w:val="both"/>
      </w:pPr>
      <w:r w:rsidRPr="005358F1">
        <w:t xml:space="preserve">Désormais, les </w:t>
      </w:r>
      <w:r w:rsidRPr="0075286B">
        <w:rPr>
          <w:b/>
          <w:bCs/>
        </w:rPr>
        <w:t>laboratoires sont contraints de réduire leurs horaires d’ouverture ou de fermer</w:t>
      </w:r>
      <w:r w:rsidRPr="005358F1">
        <w:t xml:space="preserve"> dans certaines zones, notamment rurales, ce qui va </w:t>
      </w:r>
      <w:r w:rsidRPr="0075286B">
        <w:rPr>
          <w:b/>
          <w:bCs/>
        </w:rPr>
        <w:t>amplifier l’inégalité d’accès aux soins</w:t>
      </w:r>
      <w:r w:rsidRPr="005358F1">
        <w:t xml:space="preserve"> dans le pays. Près de </w:t>
      </w:r>
      <w:r w:rsidRPr="0075286B">
        <w:rPr>
          <w:b/>
          <w:bCs/>
        </w:rPr>
        <w:t>69% des laboratoires sont menacés</w:t>
      </w:r>
      <w:r w:rsidR="002D4A62">
        <w:t xml:space="preserve"> (</w:t>
      </w:r>
      <w:r w:rsidR="002D4A62" w:rsidRPr="0075286B">
        <w:rPr>
          <w:i/>
          <w:iCs/>
        </w:rPr>
        <w:t>Etude indépendante Roland Berger – Septembre 2024</w:t>
      </w:r>
      <w:r w:rsidR="002D4A62">
        <w:t>)</w:t>
      </w:r>
      <w:r w:rsidR="0075286B">
        <w:t>.</w:t>
      </w:r>
    </w:p>
    <w:p w14:paraId="476C1019" w14:textId="77777777" w:rsidR="006E5734" w:rsidRPr="00CA73D1" w:rsidRDefault="004C19A7" w:rsidP="00CA73D1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2FE24D8" wp14:editId="1AD85D9E">
            <wp:simplePos x="0" y="0"/>
            <wp:positionH relativeFrom="margin">
              <wp:align>right</wp:align>
            </wp:positionH>
            <wp:positionV relativeFrom="paragraph">
              <wp:posOffset>810895</wp:posOffset>
            </wp:positionV>
            <wp:extent cx="774000" cy="774000"/>
            <wp:effectExtent l="0" t="0" r="7620" b="7620"/>
            <wp:wrapSquare wrapText="bothSides"/>
            <wp:docPr id="2096877307" name="Image 1" descr="Une image contenant Graphique, motif, pixel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77307" name="Image 1" descr="Une image contenant Graphique, motif, pixel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5734" w:rsidRPr="005358F1">
        <w:t xml:space="preserve">Le service </w:t>
      </w:r>
      <w:r w:rsidR="006E5734" w:rsidRPr="00CA73D1">
        <w:t>propos</w:t>
      </w:r>
      <w:r w:rsidR="005358F1" w:rsidRPr="00CA73D1">
        <w:t>é</w:t>
      </w:r>
      <w:r w:rsidR="003E197E">
        <w:t xml:space="preserve"> </w:t>
      </w:r>
      <w:r w:rsidR="00CA73D1">
        <w:t xml:space="preserve">par </w:t>
      </w:r>
      <w:r w:rsidR="006E5734" w:rsidRPr="00CA73D1">
        <w:t xml:space="preserve">les laboratoires pour des </w:t>
      </w:r>
      <w:r w:rsidR="006E5734" w:rsidRPr="0075286B">
        <w:rPr>
          <w:b/>
          <w:bCs/>
        </w:rPr>
        <w:t>résultats rapides</w:t>
      </w:r>
      <w:r w:rsidR="00CA73D1" w:rsidRPr="0075286B">
        <w:rPr>
          <w:b/>
          <w:bCs/>
        </w:rPr>
        <w:t xml:space="preserve"> et fiables</w:t>
      </w:r>
      <w:r w:rsidR="006E5734" w:rsidRPr="0075286B">
        <w:rPr>
          <w:b/>
          <w:bCs/>
        </w:rPr>
        <w:t xml:space="preserve"> en cas d’urgence </w:t>
      </w:r>
      <w:proofErr w:type="spellStart"/>
      <w:r w:rsidR="006E5734" w:rsidRPr="0075286B">
        <w:rPr>
          <w:b/>
          <w:bCs/>
        </w:rPr>
        <w:t>médicale</w:t>
      </w:r>
      <w:r w:rsidR="00CA73D1">
        <w:t>sera</w:t>
      </w:r>
      <w:proofErr w:type="spellEnd"/>
      <w:r w:rsidR="006E5734" w:rsidRPr="00CA73D1">
        <w:t xml:space="preserve"> fortement </w:t>
      </w:r>
      <w:r w:rsidR="006E5734" w:rsidRPr="0075286B">
        <w:rPr>
          <w:b/>
          <w:bCs/>
        </w:rPr>
        <w:t>dégradé</w:t>
      </w:r>
      <w:r w:rsidR="006E5734" w:rsidRPr="00CA73D1">
        <w:t xml:space="preserve">, </w:t>
      </w:r>
      <w:r w:rsidR="005358F1" w:rsidRPr="00CA73D1">
        <w:t xml:space="preserve">obligeant les patients à se rendre dans des </w:t>
      </w:r>
      <w:r w:rsidR="005358F1" w:rsidRPr="0075286B">
        <w:rPr>
          <w:b/>
          <w:bCs/>
        </w:rPr>
        <w:t>services d’urgence situés à plusieurs dizaines de kilomètres et déjà saturés,</w:t>
      </w:r>
      <w:r w:rsidR="005358F1" w:rsidRPr="00CA73D1">
        <w:t xml:space="preserve"> avec des conséquences parfois dramatiques.</w:t>
      </w:r>
    </w:p>
    <w:p w14:paraId="17B27882" w14:textId="77777777" w:rsidR="00F15BA6" w:rsidRPr="0075286B" w:rsidRDefault="005358F1" w:rsidP="00F15BA6">
      <w:pPr>
        <w:jc w:val="both"/>
        <w:rPr>
          <w:b/>
          <w:bCs/>
        </w:rPr>
      </w:pPr>
      <w:r w:rsidRPr="0075286B">
        <w:rPr>
          <w:b/>
          <w:bCs/>
        </w:rPr>
        <w:t>Madame la Ministre, je signe cette pétition pour affirmer mon soutien aux biologistes</w:t>
      </w:r>
      <w:r w:rsidR="003E197E">
        <w:rPr>
          <w:b/>
          <w:bCs/>
        </w:rPr>
        <w:t xml:space="preserve"> </w:t>
      </w:r>
      <w:r w:rsidRPr="0075286B">
        <w:rPr>
          <w:b/>
          <w:bCs/>
        </w:rPr>
        <w:t>médicaux et dire</w:t>
      </w:r>
      <w:r w:rsidR="002D4A62" w:rsidRPr="0075286B">
        <w:rPr>
          <w:b/>
          <w:bCs/>
        </w:rPr>
        <w:t> :</w:t>
      </w:r>
    </w:p>
    <w:p w14:paraId="34C5DC82" w14:textId="77777777" w:rsidR="005358F1" w:rsidRDefault="005358F1" w:rsidP="00F15BA6">
      <w:pPr>
        <w:pStyle w:val="Paragraphedeliste"/>
        <w:numPr>
          <w:ilvl w:val="0"/>
          <w:numId w:val="1"/>
        </w:numPr>
        <w:jc w:val="both"/>
      </w:pPr>
      <w:r w:rsidRPr="002D4A62">
        <w:rPr>
          <w:b/>
          <w:bCs/>
        </w:rPr>
        <w:t>NON</w:t>
      </w:r>
      <w:r w:rsidR="003E197E">
        <w:rPr>
          <w:b/>
          <w:bCs/>
        </w:rPr>
        <w:t xml:space="preserve"> </w:t>
      </w:r>
      <w:r>
        <w:t>à la destruction de la biologie médicale</w:t>
      </w:r>
      <w:r w:rsidR="003E197E">
        <w:t xml:space="preserve"> </w:t>
      </w:r>
      <w:r>
        <w:t>de proximité</w:t>
      </w:r>
    </w:p>
    <w:p w14:paraId="25A9336E" w14:textId="77777777" w:rsidR="005358F1" w:rsidRDefault="005358F1" w:rsidP="00CA73D1">
      <w:pPr>
        <w:pStyle w:val="Paragraphedeliste"/>
        <w:numPr>
          <w:ilvl w:val="0"/>
          <w:numId w:val="1"/>
        </w:numPr>
        <w:jc w:val="both"/>
      </w:pPr>
      <w:r w:rsidRPr="002D4A62">
        <w:rPr>
          <w:b/>
          <w:bCs/>
        </w:rPr>
        <w:t>NON</w:t>
      </w:r>
      <w:r>
        <w:t xml:space="preserve"> à la mise en danger de ma santé pour des raisons budgétaires</w:t>
      </w:r>
    </w:p>
    <w:p w14:paraId="6726D262" w14:textId="77777777" w:rsidR="005358F1" w:rsidRDefault="005358F1" w:rsidP="00CA73D1">
      <w:pPr>
        <w:pStyle w:val="Paragraphedeliste"/>
        <w:numPr>
          <w:ilvl w:val="0"/>
          <w:numId w:val="1"/>
        </w:numPr>
        <w:jc w:val="both"/>
      </w:pPr>
      <w:r w:rsidRPr="002D4A62">
        <w:rPr>
          <w:b/>
          <w:bCs/>
        </w:rPr>
        <w:t xml:space="preserve">NON </w:t>
      </w:r>
      <w:r>
        <w:t>à la suppression de mon droit de disposer d’un accès aux soins digne et efficace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524"/>
        <w:gridCol w:w="3006"/>
      </w:tblGrid>
      <w:tr w:rsidR="00CA73D1" w:rsidRPr="002D4A62" w14:paraId="374C96CC" w14:textId="77777777" w:rsidTr="000F4F8E">
        <w:tc>
          <w:tcPr>
            <w:tcW w:w="2265" w:type="dxa"/>
            <w:shd w:val="clear" w:color="auto" w:fill="D9D9D9" w:themeFill="background1" w:themeFillShade="D9"/>
          </w:tcPr>
          <w:p w14:paraId="5761E81F" w14:textId="77777777" w:rsidR="00CA73D1" w:rsidRPr="002D4A62" w:rsidRDefault="002D4A62" w:rsidP="003E197E">
            <w:pPr>
              <w:jc w:val="center"/>
              <w:rPr>
                <w:b/>
                <w:bCs/>
              </w:rPr>
            </w:pPr>
            <w:r w:rsidRPr="002D4A62">
              <w:rPr>
                <w:b/>
                <w:bCs/>
              </w:rPr>
              <w:t>Nom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212C407" w14:textId="77777777" w:rsidR="00CA73D1" w:rsidRPr="002D4A62" w:rsidRDefault="002D4A62" w:rsidP="003E197E">
            <w:pPr>
              <w:jc w:val="center"/>
              <w:rPr>
                <w:b/>
                <w:bCs/>
              </w:rPr>
            </w:pPr>
            <w:r w:rsidRPr="002D4A62">
              <w:rPr>
                <w:b/>
                <w:bCs/>
              </w:rPr>
              <w:t>Prénom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14:paraId="04F7276C" w14:textId="77777777" w:rsidR="00CA73D1" w:rsidRPr="002D4A62" w:rsidRDefault="00E7693B" w:rsidP="003E1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Ville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8B01CC6" w14:textId="77777777" w:rsidR="00CA73D1" w:rsidRPr="002D4A62" w:rsidRDefault="002D4A62" w:rsidP="003E197E">
            <w:pPr>
              <w:jc w:val="center"/>
              <w:rPr>
                <w:b/>
                <w:bCs/>
              </w:rPr>
            </w:pPr>
            <w:r w:rsidRPr="002D4A62">
              <w:rPr>
                <w:b/>
                <w:bCs/>
              </w:rPr>
              <w:t>Signature</w:t>
            </w:r>
          </w:p>
        </w:tc>
      </w:tr>
      <w:tr w:rsidR="00CA73D1" w:rsidRPr="00CA73D1" w14:paraId="6B011E23" w14:textId="77777777" w:rsidTr="000F4F8E">
        <w:tc>
          <w:tcPr>
            <w:tcW w:w="2265" w:type="dxa"/>
          </w:tcPr>
          <w:p w14:paraId="1041D2CC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4840A8E9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739CD373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268D6B1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</w:tr>
      <w:tr w:rsidR="00CA73D1" w:rsidRPr="00CA73D1" w14:paraId="6697ECBC" w14:textId="77777777" w:rsidTr="000F4F8E">
        <w:tc>
          <w:tcPr>
            <w:tcW w:w="2265" w:type="dxa"/>
          </w:tcPr>
          <w:p w14:paraId="24EE1CC1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5DD1CB4A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5470B20B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26B39E0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</w:tr>
      <w:tr w:rsidR="00CA73D1" w:rsidRPr="00CA73D1" w14:paraId="04993757" w14:textId="77777777" w:rsidTr="000F4F8E">
        <w:tc>
          <w:tcPr>
            <w:tcW w:w="2265" w:type="dxa"/>
          </w:tcPr>
          <w:p w14:paraId="6D61E880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0215F2C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7B4D11BE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56AEA267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</w:tr>
      <w:tr w:rsidR="00CA73D1" w:rsidRPr="00CA73D1" w14:paraId="18F01C09" w14:textId="77777777" w:rsidTr="000F4F8E">
        <w:tc>
          <w:tcPr>
            <w:tcW w:w="2265" w:type="dxa"/>
          </w:tcPr>
          <w:p w14:paraId="04ECC9FE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B0DD065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2C00723B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282B1C79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</w:tr>
      <w:tr w:rsidR="00CA73D1" w:rsidRPr="00CA73D1" w14:paraId="42DB948E" w14:textId="77777777" w:rsidTr="000F4F8E">
        <w:tc>
          <w:tcPr>
            <w:tcW w:w="2265" w:type="dxa"/>
          </w:tcPr>
          <w:p w14:paraId="4E704316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43CA7736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94C32C0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B43CB51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</w:tr>
      <w:tr w:rsidR="00CA73D1" w:rsidRPr="00CA73D1" w14:paraId="65D3156F" w14:textId="77777777" w:rsidTr="000F4F8E">
        <w:tc>
          <w:tcPr>
            <w:tcW w:w="2265" w:type="dxa"/>
          </w:tcPr>
          <w:p w14:paraId="7CDED2EA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B4E5837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579AFD89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FFD5C84" w14:textId="77777777" w:rsidR="00CA73D1" w:rsidRPr="00CA73D1" w:rsidRDefault="00CA73D1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0CC5BE93" w14:textId="77777777" w:rsidTr="000F4F8E">
        <w:tc>
          <w:tcPr>
            <w:tcW w:w="2265" w:type="dxa"/>
          </w:tcPr>
          <w:p w14:paraId="59C623C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1587A3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5A565F4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3E92474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363289CB" w14:textId="77777777" w:rsidTr="000F4F8E">
        <w:tc>
          <w:tcPr>
            <w:tcW w:w="2265" w:type="dxa"/>
          </w:tcPr>
          <w:p w14:paraId="192CB4F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3273DF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738155E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3C9F7C1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19D11D99" w14:textId="77777777" w:rsidTr="000F4F8E">
        <w:tc>
          <w:tcPr>
            <w:tcW w:w="2265" w:type="dxa"/>
          </w:tcPr>
          <w:p w14:paraId="4BDD130D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7B30BF8C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1831584C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3815079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0C7651F4" w14:textId="77777777" w:rsidTr="000F4F8E">
        <w:tc>
          <w:tcPr>
            <w:tcW w:w="2265" w:type="dxa"/>
          </w:tcPr>
          <w:p w14:paraId="06694616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FB262C2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98358C2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EF0F1B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4727FE1" w14:textId="77777777" w:rsidTr="000F4F8E">
        <w:tc>
          <w:tcPr>
            <w:tcW w:w="2265" w:type="dxa"/>
            <w:tcBorders>
              <w:bottom w:val="nil"/>
            </w:tcBorders>
          </w:tcPr>
          <w:p w14:paraId="3232A7E7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5C600D7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  <w:tcBorders>
              <w:bottom w:val="nil"/>
            </w:tcBorders>
          </w:tcPr>
          <w:p w14:paraId="6BF1E2E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3999983F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78A36491" w14:textId="77777777" w:rsidTr="000F4F8E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7A0B02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A92CB1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6C853187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CC9E6AD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39AAA484" w14:textId="77777777" w:rsidTr="000F4F8E">
        <w:tc>
          <w:tcPr>
            <w:tcW w:w="2265" w:type="dxa"/>
            <w:tcBorders>
              <w:top w:val="nil"/>
            </w:tcBorders>
            <w:shd w:val="clear" w:color="auto" w:fill="D9D9D9" w:themeFill="background1" w:themeFillShade="D9"/>
          </w:tcPr>
          <w:p w14:paraId="2F561A32" w14:textId="2D0BE4E1" w:rsidR="000F4F8E" w:rsidRPr="00CA73D1" w:rsidRDefault="000F4F8E" w:rsidP="003E197E">
            <w:pPr>
              <w:rPr>
                <w:sz w:val="40"/>
                <w:szCs w:val="40"/>
              </w:rPr>
            </w:pPr>
            <w:r w:rsidRPr="002D4A62">
              <w:rPr>
                <w:b/>
                <w:bCs/>
              </w:rPr>
              <w:t>Nom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D9D9D9" w:themeFill="background1" w:themeFillShade="D9"/>
          </w:tcPr>
          <w:p w14:paraId="1537AC09" w14:textId="3C586248" w:rsidR="000F4F8E" w:rsidRPr="00CA73D1" w:rsidRDefault="000F4F8E" w:rsidP="003E197E">
            <w:pPr>
              <w:rPr>
                <w:sz w:val="40"/>
                <w:szCs w:val="40"/>
              </w:rPr>
            </w:pPr>
            <w:r w:rsidRPr="002D4A62">
              <w:rPr>
                <w:b/>
                <w:bCs/>
              </w:rPr>
              <w:t>Prénom</w:t>
            </w:r>
          </w:p>
        </w:tc>
        <w:tc>
          <w:tcPr>
            <w:tcW w:w="2524" w:type="dxa"/>
            <w:tcBorders>
              <w:top w:val="nil"/>
            </w:tcBorders>
            <w:shd w:val="clear" w:color="auto" w:fill="D9D9D9" w:themeFill="background1" w:themeFillShade="D9"/>
          </w:tcPr>
          <w:p w14:paraId="13CF8DC5" w14:textId="25BF3621" w:rsidR="000F4F8E" w:rsidRPr="00CA73D1" w:rsidRDefault="000F4F8E" w:rsidP="003E197E">
            <w:pPr>
              <w:rPr>
                <w:sz w:val="40"/>
                <w:szCs w:val="40"/>
              </w:rPr>
            </w:pPr>
            <w:r>
              <w:rPr>
                <w:b/>
                <w:bCs/>
              </w:rPr>
              <w:t>Ville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D9D9D9" w:themeFill="background1" w:themeFillShade="D9"/>
          </w:tcPr>
          <w:p w14:paraId="1C7E7065" w14:textId="338C5EE4" w:rsidR="000F4F8E" w:rsidRPr="00CA73D1" w:rsidRDefault="000F4F8E" w:rsidP="003E197E">
            <w:pPr>
              <w:rPr>
                <w:sz w:val="40"/>
                <w:szCs w:val="40"/>
              </w:rPr>
            </w:pPr>
            <w:r w:rsidRPr="002D4A62">
              <w:rPr>
                <w:b/>
                <w:bCs/>
              </w:rPr>
              <w:t>Signature</w:t>
            </w:r>
          </w:p>
        </w:tc>
      </w:tr>
      <w:tr w:rsidR="000F4F8E" w:rsidRPr="00CA73D1" w14:paraId="20C397ED" w14:textId="77777777" w:rsidTr="000F4F8E">
        <w:tc>
          <w:tcPr>
            <w:tcW w:w="2265" w:type="dxa"/>
          </w:tcPr>
          <w:p w14:paraId="62761CE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840295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07F5491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2FDBDD3F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2D4A62" w14:paraId="45258609" w14:textId="77777777" w:rsidTr="000F4F8E">
        <w:tc>
          <w:tcPr>
            <w:tcW w:w="2265" w:type="dxa"/>
          </w:tcPr>
          <w:p w14:paraId="0AA81C81" w14:textId="2B210E92" w:rsidR="000F4F8E" w:rsidRPr="002D4A62" w:rsidRDefault="000F4F8E" w:rsidP="003E197E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14:paraId="6E5A41F0" w14:textId="2E38C44B" w:rsidR="000F4F8E" w:rsidRPr="002D4A62" w:rsidRDefault="000F4F8E" w:rsidP="003E197E">
            <w:pPr>
              <w:jc w:val="center"/>
              <w:rPr>
                <w:b/>
                <w:bCs/>
              </w:rPr>
            </w:pPr>
          </w:p>
        </w:tc>
        <w:tc>
          <w:tcPr>
            <w:tcW w:w="2524" w:type="dxa"/>
          </w:tcPr>
          <w:p w14:paraId="17A077CF" w14:textId="52CF2F23" w:rsidR="000F4F8E" w:rsidRPr="002D4A62" w:rsidRDefault="000F4F8E" w:rsidP="003E197E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</w:tcPr>
          <w:p w14:paraId="0220F361" w14:textId="71502CE6" w:rsidR="000F4F8E" w:rsidRPr="002D4A62" w:rsidRDefault="000F4F8E" w:rsidP="003E197E">
            <w:pPr>
              <w:jc w:val="center"/>
              <w:rPr>
                <w:b/>
                <w:bCs/>
              </w:rPr>
            </w:pPr>
          </w:p>
        </w:tc>
      </w:tr>
      <w:tr w:rsidR="000F4F8E" w:rsidRPr="00CA73D1" w14:paraId="241991C6" w14:textId="77777777" w:rsidTr="000F4F8E">
        <w:tc>
          <w:tcPr>
            <w:tcW w:w="2265" w:type="dxa"/>
          </w:tcPr>
          <w:p w14:paraId="4B93F125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596FC2D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C54F4C3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323E88F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1546105" w14:textId="77777777" w:rsidTr="000F4F8E">
        <w:tc>
          <w:tcPr>
            <w:tcW w:w="2265" w:type="dxa"/>
          </w:tcPr>
          <w:p w14:paraId="03FA2031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DB1A15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128645AB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42B6F2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0FB700F8" w14:textId="77777777" w:rsidTr="000F4F8E">
        <w:tc>
          <w:tcPr>
            <w:tcW w:w="2265" w:type="dxa"/>
          </w:tcPr>
          <w:p w14:paraId="2D1AD096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78C0E72D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1B719DA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70B94C7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427B4B8" w14:textId="77777777" w:rsidTr="000F4F8E">
        <w:tc>
          <w:tcPr>
            <w:tcW w:w="2265" w:type="dxa"/>
          </w:tcPr>
          <w:p w14:paraId="7AACE343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559771E2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2DF8BE5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3AAB2E9B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283B42F2" w14:textId="77777777" w:rsidTr="000F4F8E">
        <w:tc>
          <w:tcPr>
            <w:tcW w:w="2265" w:type="dxa"/>
          </w:tcPr>
          <w:p w14:paraId="124CCA7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70005FB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6F2445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5735063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0B09D6AB" w14:textId="77777777" w:rsidTr="000F4F8E">
        <w:tc>
          <w:tcPr>
            <w:tcW w:w="2265" w:type="dxa"/>
          </w:tcPr>
          <w:p w14:paraId="0483F9C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56124C8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170E3C26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1826294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185407D4" w14:textId="77777777" w:rsidTr="000F4F8E">
        <w:tc>
          <w:tcPr>
            <w:tcW w:w="2265" w:type="dxa"/>
          </w:tcPr>
          <w:p w14:paraId="137D241B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42DEEC4F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7D1C7DF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91A7DAC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B6E50B7" w14:textId="77777777" w:rsidTr="000F4F8E">
        <w:tc>
          <w:tcPr>
            <w:tcW w:w="2265" w:type="dxa"/>
          </w:tcPr>
          <w:p w14:paraId="6ABD096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711EE03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88CFE2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3FF7D1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6A39F2C1" w14:textId="77777777" w:rsidTr="000F4F8E">
        <w:tc>
          <w:tcPr>
            <w:tcW w:w="2265" w:type="dxa"/>
          </w:tcPr>
          <w:p w14:paraId="321B5E43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5EFC0BC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65BB5AC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75530B3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6EC694D9" w14:textId="77777777" w:rsidTr="000F4F8E">
        <w:tc>
          <w:tcPr>
            <w:tcW w:w="2265" w:type="dxa"/>
          </w:tcPr>
          <w:p w14:paraId="4C22CB0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DD2A6A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54F29FB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90A64B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86C46F3" w14:textId="77777777" w:rsidTr="000F4F8E">
        <w:tc>
          <w:tcPr>
            <w:tcW w:w="2265" w:type="dxa"/>
          </w:tcPr>
          <w:p w14:paraId="534936E7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3ACC0F5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1745045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2638499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79FCF0D1" w14:textId="77777777" w:rsidTr="000F4F8E">
        <w:tc>
          <w:tcPr>
            <w:tcW w:w="2265" w:type="dxa"/>
          </w:tcPr>
          <w:p w14:paraId="4CEAC65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5C817A6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8403AE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320BCE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425B2F93" w14:textId="77777777" w:rsidTr="000F4F8E">
        <w:tc>
          <w:tcPr>
            <w:tcW w:w="2265" w:type="dxa"/>
          </w:tcPr>
          <w:p w14:paraId="77AF738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0EF76E2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1DB06D2F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1459569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7E26302" w14:textId="77777777" w:rsidTr="000F4F8E">
        <w:tc>
          <w:tcPr>
            <w:tcW w:w="2265" w:type="dxa"/>
          </w:tcPr>
          <w:p w14:paraId="3F3D0301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2A906B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973940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720228C1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334C09B" w14:textId="77777777" w:rsidTr="000F4F8E">
        <w:tc>
          <w:tcPr>
            <w:tcW w:w="2265" w:type="dxa"/>
          </w:tcPr>
          <w:p w14:paraId="22FD16F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26720B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295F6A5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C7F8597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74B092A3" w14:textId="77777777" w:rsidTr="000F4F8E">
        <w:tc>
          <w:tcPr>
            <w:tcW w:w="2265" w:type="dxa"/>
          </w:tcPr>
          <w:p w14:paraId="29CDD07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57C3ADD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8EFE812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76A6B667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313916B2" w14:textId="77777777" w:rsidTr="000F4F8E">
        <w:tc>
          <w:tcPr>
            <w:tcW w:w="2265" w:type="dxa"/>
          </w:tcPr>
          <w:p w14:paraId="34F675EB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E16983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73D9E8F1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9CA4EA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E3E4551" w14:textId="77777777" w:rsidTr="000F4F8E">
        <w:tc>
          <w:tcPr>
            <w:tcW w:w="2265" w:type="dxa"/>
          </w:tcPr>
          <w:p w14:paraId="762867F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728EBD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7EB3AE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263F1CBD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26CEFB75" w14:textId="77777777" w:rsidTr="000F4F8E">
        <w:tc>
          <w:tcPr>
            <w:tcW w:w="2265" w:type="dxa"/>
          </w:tcPr>
          <w:p w14:paraId="15F6194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1D34A55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7B8C232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55FEB0BC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0ADE2CC5" w14:textId="77777777" w:rsidTr="000F4F8E">
        <w:tc>
          <w:tcPr>
            <w:tcW w:w="2265" w:type="dxa"/>
          </w:tcPr>
          <w:p w14:paraId="6D91853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2B0039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3586A0A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8CF117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16D163E9" w14:textId="77777777" w:rsidTr="000F4F8E">
        <w:tc>
          <w:tcPr>
            <w:tcW w:w="2265" w:type="dxa"/>
          </w:tcPr>
          <w:p w14:paraId="086844E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3291D41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7B54025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0EA47CD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4B8381B9" w14:textId="77777777" w:rsidTr="000F4F8E">
        <w:tc>
          <w:tcPr>
            <w:tcW w:w="2265" w:type="dxa"/>
          </w:tcPr>
          <w:p w14:paraId="79F28C5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8FF471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24562015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1719955B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04BC61D" w14:textId="77777777" w:rsidTr="000F4F8E">
        <w:tc>
          <w:tcPr>
            <w:tcW w:w="2265" w:type="dxa"/>
          </w:tcPr>
          <w:p w14:paraId="0F1482DB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0ECCD93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379734D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3ED36EBB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BA5A603" w14:textId="77777777" w:rsidTr="000F4F8E">
        <w:tc>
          <w:tcPr>
            <w:tcW w:w="2265" w:type="dxa"/>
          </w:tcPr>
          <w:p w14:paraId="05FC19A2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3370203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6F8F9E16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73B0AB3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324771BA" w14:textId="77777777" w:rsidTr="000F4F8E">
        <w:tc>
          <w:tcPr>
            <w:tcW w:w="2265" w:type="dxa"/>
          </w:tcPr>
          <w:p w14:paraId="7CDEA81D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4E45760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6F8B4A6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E3715AD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5709A24B" w14:textId="77777777" w:rsidTr="000F4F8E">
        <w:tc>
          <w:tcPr>
            <w:tcW w:w="2265" w:type="dxa"/>
          </w:tcPr>
          <w:p w14:paraId="79E2CB47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C9D536A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A95BD4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2D8B60B4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73C925C4" w14:textId="77777777" w:rsidTr="000F4F8E">
        <w:tc>
          <w:tcPr>
            <w:tcW w:w="2265" w:type="dxa"/>
          </w:tcPr>
          <w:p w14:paraId="27A40D56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5BA059E8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31A605E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93E3D79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44BE8BDA" w14:textId="77777777" w:rsidTr="000F4F8E">
        <w:trPr>
          <w:trHeight w:val="212"/>
        </w:trPr>
        <w:tc>
          <w:tcPr>
            <w:tcW w:w="2265" w:type="dxa"/>
          </w:tcPr>
          <w:p w14:paraId="06BAD61B" w14:textId="54CB67F2" w:rsidR="000F4F8E" w:rsidRPr="000F4F8E" w:rsidRDefault="000F4F8E" w:rsidP="003E197E">
            <w:pPr>
              <w:rPr>
                <w:sz w:val="10"/>
                <w:szCs w:val="10"/>
              </w:rPr>
            </w:pPr>
            <w:r>
              <w:rPr>
                <w:sz w:val="40"/>
                <w:szCs w:val="40"/>
              </w:rPr>
              <w:br/>
            </w:r>
            <w:r>
              <w:rPr>
                <w:sz w:val="10"/>
                <w:szCs w:val="10"/>
              </w:rPr>
              <w:br/>
            </w:r>
          </w:p>
        </w:tc>
        <w:tc>
          <w:tcPr>
            <w:tcW w:w="2265" w:type="dxa"/>
          </w:tcPr>
          <w:p w14:paraId="48B46DB3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CE14617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794AC6EE" w14:textId="77777777" w:rsidR="000F4F8E" w:rsidRPr="00CA73D1" w:rsidRDefault="000F4F8E" w:rsidP="003E197E">
            <w:pPr>
              <w:rPr>
                <w:sz w:val="40"/>
                <w:szCs w:val="40"/>
              </w:rPr>
            </w:pPr>
          </w:p>
        </w:tc>
      </w:tr>
      <w:tr w:rsidR="000F4F8E" w:rsidRPr="00CA73D1" w14:paraId="238A5DE3" w14:textId="77777777" w:rsidTr="00A62FA2">
        <w:tc>
          <w:tcPr>
            <w:tcW w:w="2265" w:type="dxa"/>
            <w:tcBorders>
              <w:top w:val="nil"/>
            </w:tcBorders>
            <w:shd w:val="clear" w:color="auto" w:fill="D9D9D9" w:themeFill="background1" w:themeFillShade="D9"/>
          </w:tcPr>
          <w:p w14:paraId="6BAE94B8" w14:textId="77777777" w:rsidR="000F4F8E" w:rsidRPr="00CA73D1" w:rsidRDefault="000F4F8E" w:rsidP="00A62FA2">
            <w:pPr>
              <w:rPr>
                <w:sz w:val="40"/>
                <w:szCs w:val="40"/>
              </w:rPr>
            </w:pPr>
            <w:r w:rsidRPr="002D4A62">
              <w:rPr>
                <w:b/>
                <w:bCs/>
              </w:rPr>
              <w:lastRenderedPageBreak/>
              <w:t>Nom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D9D9D9" w:themeFill="background1" w:themeFillShade="D9"/>
          </w:tcPr>
          <w:p w14:paraId="238C357B" w14:textId="77777777" w:rsidR="000F4F8E" w:rsidRPr="00CA73D1" w:rsidRDefault="000F4F8E" w:rsidP="00A62FA2">
            <w:pPr>
              <w:rPr>
                <w:sz w:val="40"/>
                <w:szCs w:val="40"/>
              </w:rPr>
            </w:pPr>
            <w:r w:rsidRPr="002D4A62">
              <w:rPr>
                <w:b/>
                <w:bCs/>
              </w:rPr>
              <w:t>Prénom</w:t>
            </w:r>
          </w:p>
        </w:tc>
        <w:tc>
          <w:tcPr>
            <w:tcW w:w="2524" w:type="dxa"/>
            <w:tcBorders>
              <w:top w:val="nil"/>
            </w:tcBorders>
            <w:shd w:val="clear" w:color="auto" w:fill="D9D9D9" w:themeFill="background1" w:themeFillShade="D9"/>
          </w:tcPr>
          <w:p w14:paraId="54EC730B" w14:textId="77777777" w:rsidR="000F4F8E" w:rsidRPr="00CA73D1" w:rsidRDefault="000F4F8E" w:rsidP="00A62FA2">
            <w:pPr>
              <w:rPr>
                <w:sz w:val="40"/>
                <w:szCs w:val="40"/>
              </w:rPr>
            </w:pPr>
            <w:r>
              <w:rPr>
                <w:b/>
                <w:bCs/>
              </w:rPr>
              <w:t>Ville</w:t>
            </w:r>
          </w:p>
        </w:tc>
        <w:tc>
          <w:tcPr>
            <w:tcW w:w="3006" w:type="dxa"/>
            <w:tcBorders>
              <w:top w:val="nil"/>
            </w:tcBorders>
            <w:shd w:val="clear" w:color="auto" w:fill="D9D9D9" w:themeFill="background1" w:themeFillShade="D9"/>
          </w:tcPr>
          <w:p w14:paraId="0E065227" w14:textId="77777777" w:rsidR="000F4F8E" w:rsidRPr="00CA73D1" w:rsidRDefault="000F4F8E" w:rsidP="00A62FA2">
            <w:pPr>
              <w:rPr>
                <w:sz w:val="40"/>
                <w:szCs w:val="40"/>
              </w:rPr>
            </w:pPr>
            <w:r w:rsidRPr="002D4A62">
              <w:rPr>
                <w:b/>
                <w:bCs/>
              </w:rPr>
              <w:t>Signature</w:t>
            </w:r>
          </w:p>
        </w:tc>
      </w:tr>
      <w:tr w:rsidR="000F4F8E" w:rsidRPr="00CA73D1" w14:paraId="12692A78" w14:textId="77777777" w:rsidTr="00A62FA2">
        <w:tc>
          <w:tcPr>
            <w:tcW w:w="2265" w:type="dxa"/>
          </w:tcPr>
          <w:p w14:paraId="0E409E64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0091C65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58934620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24F627FF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2D4A62" w14:paraId="64B7290F" w14:textId="77777777" w:rsidTr="00A62FA2">
        <w:tc>
          <w:tcPr>
            <w:tcW w:w="2265" w:type="dxa"/>
          </w:tcPr>
          <w:p w14:paraId="678F0659" w14:textId="77777777" w:rsidR="000F4F8E" w:rsidRPr="002D4A62" w:rsidRDefault="000F4F8E" w:rsidP="00A62FA2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14:paraId="74F36C7B" w14:textId="77777777" w:rsidR="000F4F8E" w:rsidRPr="002D4A62" w:rsidRDefault="000F4F8E" w:rsidP="00A62FA2">
            <w:pPr>
              <w:jc w:val="center"/>
              <w:rPr>
                <w:b/>
                <w:bCs/>
              </w:rPr>
            </w:pPr>
          </w:p>
        </w:tc>
        <w:tc>
          <w:tcPr>
            <w:tcW w:w="2524" w:type="dxa"/>
          </w:tcPr>
          <w:p w14:paraId="399596F5" w14:textId="77777777" w:rsidR="000F4F8E" w:rsidRPr="002D4A62" w:rsidRDefault="000F4F8E" w:rsidP="00A62FA2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</w:tcPr>
          <w:p w14:paraId="3ACCFA9D" w14:textId="77777777" w:rsidR="000F4F8E" w:rsidRPr="002D4A62" w:rsidRDefault="000F4F8E" w:rsidP="00A62FA2">
            <w:pPr>
              <w:jc w:val="center"/>
              <w:rPr>
                <w:b/>
                <w:bCs/>
              </w:rPr>
            </w:pPr>
          </w:p>
        </w:tc>
      </w:tr>
      <w:tr w:rsidR="000F4F8E" w:rsidRPr="00CA73D1" w14:paraId="0C3E51A4" w14:textId="77777777" w:rsidTr="00A62FA2">
        <w:tc>
          <w:tcPr>
            <w:tcW w:w="2265" w:type="dxa"/>
          </w:tcPr>
          <w:p w14:paraId="61AEFDF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1152AF13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2C132F6A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770EC23B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5D6C1446" w14:textId="77777777" w:rsidTr="00A62FA2">
        <w:tc>
          <w:tcPr>
            <w:tcW w:w="2265" w:type="dxa"/>
          </w:tcPr>
          <w:p w14:paraId="4DCEABF6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CA7DCBA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1ECB95A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339D9FB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1FDB5A4A" w14:textId="77777777" w:rsidTr="00A62FA2">
        <w:tc>
          <w:tcPr>
            <w:tcW w:w="2265" w:type="dxa"/>
          </w:tcPr>
          <w:p w14:paraId="1652B413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7DD303EE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234AC928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713DB93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2D09D2D1" w14:textId="77777777" w:rsidTr="00A62FA2">
        <w:tc>
          <w:tcPr>
            <w:tcW w:w="2265" w:type="dxa"/>
          </w:tcPr>
          <w:p w14:paraId="3D23921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18A84198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9E9116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D4D6433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4080B95C" w14:textId="77777777" w:rsidTr="00A62FA2">
        <w:tc>
          <w:tcPr>
            <w:tcW w:w="2265" w:type="dxa"/>
          </w:tcPr>
          <w:p w14:paraId="6CE9710B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52A29A06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2FBA8BA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B84CB86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786D9059" w14:textId="77777777" w:rsidTr="00A62FA2">
        <w:tc>
          <w:tcPr>
            <w:tcW w:w="2265" w:type="dxa"/>
          </w:tcPr>
          <w:p w14:paraId="2553C48F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19A8560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69F9073C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11976796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4514F48F" w14:textId="77777777" w:rsidTr="00A62FA2">
        <w:tc>
          <w:tcPr>
            <w:tcW w:w="2265" w:type="dxa"/>
          </w:tcPr>
          <w:p w14:paraId="1E47A2A4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3D372E3E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8F5D100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595FA39F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61565AA5" w14:textId="77777777" w:rsidTr="00A62FA2">
        <w:tc>
          <w:tcPr>
            <w:tcW w:w="2265" w:type="dxa"/>
          </w:tcPr>
          <w:p w14:paraId="4FF6FE12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517DD680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639ABDCC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2701805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765C4A4E" w14:textId="77777777" w:rsidTr="00A62FA2">
        <w:tc>
          <w:tcPr>
            <w:tcW w:w="2265" w:type="dxa"/>
          </w:tcPr>
          <w:p w14:paraId="48E05C2F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23D54A8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65E5AC36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370C8522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2FAB49AF" w14:textId="77777777" w:rsidTr="00A62FA2">
        <w:tc>
          <w:tcPr>
            <w:tcW w:w="2265" w:type="dxa"/>
          </w:tcPr>
          <w:p w14:paraId="4D9B9430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6490C708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213076B1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5B4636A5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0CC54A52" w14:textId="77777777" w:rsidTr="00A62FA2">
        <w:tc>
          <w:tcPr>
            <w:tcW w:w="2265" w:type="dxa"/>
          </w:tcPr>
          <w:p w14:paraId="59368E12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1CF53E0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7596531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B8BC9B1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49D776D4" w14:textId="77777777" w:rsidTr="00A62FA2">
        <w:tc>
          <w:tcPr>
            <w:tcW w:w="2265" w:type="dxa"/>
          </w:tcPr>
          <w:p w14:paraId="07C0D60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BE07549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3D002CB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AC02EF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702C7A67" w14:textId="77777777" w:rsidTr="00A62FA2">
        <w:tc>
          <w:tcPr>
            <w:tcW w:w="2265" w:type="dxa"/>
          </w:tcPr>
          <w:p w14:paraId="69F6717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E6BC2E4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77206470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30BA250F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34A1F5A5" w14:textId="77777777" w:rsidTr="00A62FA2">
        <w:tc>
          <w:tcPr>
            <w:tcW w:w="2265" w:type="dxa"/>
          </w:tcPr>
          <w:p w14:paraId="7560A5F8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17CC124F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0AE713E1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5DF25489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2D600468" w14:textId="77777777" w:rsidTr="00A62FA2">
        <w:tc>
          <w:tcPr>
            <w:tcW w:w="2265" w:type="dxa"/>
          </w:tcPr>
          <w:p w14:paraId="445987AB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39B684F6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2A17A30A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7D69005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3D89F323" w14:textId="77777777" w:rsidTr="00A62FA2">
        <w:tc>
          <w:tcPr>
            <w:tcW w:w="2265" w:type="dxa"/>
          </w:tcPr>
          <w:p w14:paraId="5795D588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A2DB4C0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367BE445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9F0FF96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706621D3" w14:textId="77777777" w:rsidTr="00A62FA2">
        <w:tc>
          <w:tcPr>
            <w:tcW w:w="2265" w:type="dxa"/>
          </w:tcPr>
          <w:p w14:paraId="704150CA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14C555B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7176ECFA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7A6E314C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6F38C7D9" w14:textId="77777777" w:rsidTr="00A62FA2">
        <w:tc>
          <w:tcPr>
            <w:tcW w:w="2265" w:type="dxa"/>
          </w:tcPr>
          <w:p w14:paraId="192C872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5C4A95FF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346950DF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75050CE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30138329" w14:textId="77777777" w:rsidTr="00A62FA2">
        <w:tc>
          <w:tcPr>
            <w:tcW w:w="2265" w:type="dxa"/>
          </w:tcPr>
          <w:p w14:paraId="7057C7F1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729E48FB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3D62BCB2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0FEDC7B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626E509A" w14:textId="77777777" w:rsidTr="00A62FA2">
        <w:tc>
          <w:tcPr>
            <w:tcW w:w="2265" w:type="dxa"/>
          </w:tcPr>
          <w:p w14:paraId="779B80E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23AD02EC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3F55EBE1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5E46EFE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1D620550" w14:textId="77777777" w:rsidTr="00A62FA2">
        <w:tc>
          <w:tcPr>
            <w:tcW w:w="2265" w:type="dxa"/>
          </w:tcPr>
          <w:p w14:paraId="3D16FC10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35D0BCAB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23E2B135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AB503D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6FAB38E2" w14:textId="77777777" w:rsidTr="00A62FA2">
        <w:tc>
          <w:tcPr>
            <w:tcW w:w="2265" w:type="dxa"/>
          </w:tcPr>
          <w:p w14:paraId="5472813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47D4DD52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C3B7CAA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212A527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5088F390" w14:textId="77777777" w:rsidTr="00A62FA2">
        <w:tc>
          <w:tcPr>
            <w:tcW w:w="2265" w:type="dxa"/>
          </w:tcPr>
          <w:p w14:paraId="16B22E24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4CA0CE41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50156FC6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16DE8C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6D5EE489" w14:textId="77777777" w:rsidTr="00A62FA2">
        <w:tc>
          <w:tcPr>
            <w:tcW w:w="2265" w:type="dxa"/>
          </w:tcPr>
          <w:p w14:paraId="30F4B52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36D66AD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5ACD937E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1BA03D5D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2AF8DAE3" w14:textId="77777777" w:rsidTr="00A62FA2">
        <w:tc>
          <w:tcPr>
            <w:tcW w:w="2265" w:type="dxa"/>
          </w:tcPr>
          <w:p w14:paraId="6C724E1C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782B6933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346FD26C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40E84DAE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750B8A21" w14:textId="77777777" w:rsidTr="00A62FA2">
        <w:tc>
          <w:tcPr>
            <w:tcW w:w="2265" w:type="dxa"/>
          </w:tcPr>
          <w:p w14:paraId="27F205AA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0AD02460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6E1033A4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7E9A0054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  <w:tr w:rsidR="000F4F8E" w:rsidRPr="00CA73D1" w14:paraId="6BAC9C61" w14:textId="77777777" w:rsidTr="00A62FA2">
        <w:tc>
          <w:tcPr>
            <w:tcW w:w="2265" w:type="dxa"/>
          </w:tcPr>
          <w:p w14:paraId="56BEF851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265" w:type="dxa"/>
          </w:tcPr>
          <w:p w14:paraId="77491DA7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2524" w:type="dxa"/>
          </w:tcPr>
          <w:p w14:paraId="4B0394E4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  <w:tc>
          <w:tcPr>
            <w:tcW w:w="3006" w:type="dxa"/>
          </w:tcPr>
          <w:p w14:paraId="6373C72B" w14:textId="77777777" w:rsidR="000F4F8E" w:rsidRPr="00CA73D1" w:rsidRDefault="000F4F8E" w:rsidP="00A62FA2">
            <w:pPr>
              <w:rPr>
                <w:sz w:val="40"/>
                <w:szCs w:val="40"/>
              </w:rPr>
            </w:pPr>
          </w:p>
        </w:tc>
      </w:tr>
    </w:tbl>
    <w:p w14:paraId="6A41A259" w14:textId="77777777" w:rsidR="003E197E" w:rsidRDefault="003E197E"/>
    <w:sectPr w:rsidR="003E197E" w:rsidSect="00513BD5">
      <w:pgSz w:w="11906" w:h="16838"/>
      <w:pgMar w:top="284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icksand">
    <w:panose1 w:val="00000500000000000000"/>
    <w:charset w:val="4D"/>
    <w:family w:val="auto"/>
    <w:pitch w:val="variable"/>
    <w:sig w:usb0="2000000F" w:usb1="00000001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4BA6"/>
    <w:multiLevelType w:val="hybridMultilevel"/>
    <w:tmpl w:val="8236E2D6"/>
    <w:lvl w:ilvl="0" w:tplc="0C0A3166">
      <w:numFmt w:val="bullet"/>
      <w:lvlText w:val="-"/>
      <w:lvlJc w:val="left"/>
      <w:pPr>
        <w:ind w:left="720" w:hanging="360"/>
      </w:pPr>
      <w:rPr>
        <w:rFonts w:ascii="Quicksand" w:eastAsiaTheme="minorHAnsi" w:hAnsi="Quicksa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56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2E2"/>
    <w:rsid w:val="000F4F8E"/>
    <w:rsid w:val="002B1BDF"/>
    <w:rsid w:val="002D4A62"/>
    <w:rsid w:val="00381275"/>
    <w:rsid w:val="003E197E"/>
    <w:rsid w:val="004C19A7"/>
    <w:rsid w:val="00513BD5"/>
    <w:rsid w:val="005358F1"/>
    <w:rsid w:val="006E5734"/>
    <w:rsid w:val="0070456B"/>
    <w:rsid w:val="007110F6"/>
    <w:rsid w:val="0075286B"/>
    <w:rsid w:val="00775CEC"/>
    <w:rsid w:val="007816D4"/>
    <w:rsid w:val="007C0522"/>
    <w:rsid w:val="008822E2"/>
    <w:rsid w:val="009C0887"/>
    <w:rsid w:val="00A65473"/>
    <w:rsid w:val="00B25C0F"/>
    <w:rsid w:val="00CA73D1"/>
    <w:rsid w:val="00CB3883"/>
    <w:rsid w:val="00E7693B"/>
    <w:rsid w:val="00F1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A3EA"/>
  <w15:docId w15:val="{C6E04648-ED09-944B-9132-5009A318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Quicksand" w:eastAsiaTheme="minorHAnsi" w:hAnsi="Quicksand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22"/>
  </w:style>
  <w:style w:type="paragraph" w:styleId="Titre1">
    <w:name w:val="heading 1"/>
    <w:basedOn w:val="Normal"/>
    <w:next w:val="Normal"/>
    <w:link w:val="Titre1Car"/>
    <w:uiPriority w:val="9"/>
    <w:qFormat/>
    <w:rsid w:val="00882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22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22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22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22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22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22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22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2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2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22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22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22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22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22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22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22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2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22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22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22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22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22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2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22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22E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A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380</Words>
  <Characters>2168</Characters>
  <Application>Microsoft Office Word</Application>
  <DocSecurity>0</DocSecurity>
  <Lines>33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ROQUIGNY</dc:creator>
  <cp:lastModifiedBy>Renaud Degas I Agence de presse Pi+</cp:lastModifiedBy>
  <cp:revision>3</cp:revision>
  <cp:lastPrinted>2024-11-28T11:57:00Z</cp:lastPrinted>
  <dcterms:created xsi:type="dcterms:W3CDTF">2024-12-03T11:22:00Z</dcterms:created>
  <dcterms:modified xsi:type="dcterms:W3CDTF">2024-12-03T14:00:00Z</dcterms:modified>
</cp:coreProperties>
</file>